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79B" w:rsidRPr="00C80D97" w:rsidRDefault="0092779B" w:rsidP="00C80D97">
      <w:pPr>
        <w:spacing w:after="0"/>
        <w:jc w:val="center"/>
        <w:rPr>
          <w:b/>
          <w:sz w:val="28"/>
          <w:szCs w:val="28"/>
        </w:rPr>
      </w:pPr>
      <w:r w:rsidRPr="00C80D97">
        <w:rPr>
          <w:b/>
          <w:sz w:val="28"/>
          <w:szCs w:val="28"/>
        </w:rPr>
        <w:t>Из опыта работы педагога дополнительного образования</w:t>
      </w:r>
      <w:r w:rsidR="006F28A5">
        <w:rPr>
          <w:b/>
          <w:sz w:val="28"/>
          <w:szCs w:val="28"/>
        </w:rPr>
        <w:t>,</w:t>
      </w:r>
    </w:p>
    <w:p w:rsidR="0092779B" w:rsidRDefault="006F28A5" w:rsidP="00C80D97">
      <w:pPr>
        <w:spacing w:after="0"/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руководителя  </w:t>
      </w:r>
      <w:r w:rsidR="0092779B" w:rsidRPr="00C80D97">
        <w:rPr>
          <w:b/>
          <w:sz w:val="28"/>
          <w:szCs w:val="28"/>
        </w:rPr>
        <w:t xml:space="preserve"> объединения «Археологическое краеведение»</w:t>
      </w:r>
      <w:r w:rsidR="0092779B">
        <w:rPr>
          <w:sz w:val="28"/>
          <w:szCs w:val="28"/>
        </w:rPr>
        <w:t xml:space="preserve">  </w:t>
      </w:r>
    </w:p>
    <w:p w:rsidR="0092779B" w:rsidRDefault="0092779B" w:rsidP="00C80D97">
      <w:pPr>
        <w:spacing w:after="0"/>
        <w:jc w:val="right"/>
        <w:rPr>
          <w:b/>
          <w:i/>
          <w:sz w:val="28"/>
          <w:szCs w:val="28"/>
        </w:rPr>
      </w:pPr>
    </w:p>
    <w:p w:rsidR="0092779B" w:rsidRDefault="0092779B" w:rsidP="00C80D97">
      <w:pPr>
        <w:spacing w:after="0"/>
        <w:jc w:val="right"/>
        <w:rPr>
          <w:b/>
          <w:i/>
          <w:sz w:val="28"/>
          <w:szCs w:val="28"/>
        </w:rPr>
      </w:pPr>
      <w:proofErr w:type="spellStart"/>
      <w:r w:rsidRPr="00C80D97">
        <w:rPr>
          <w:b/>
          <w:i/>
          <w:sz w:val="28"/>
          <w:szCs w:val="28"/>
        </w:rPr>
        <w:t>Кашапов</w:t>
      </w:r>
      <w:r>
        <w:rPr>
          <w:b/>
          <w:i/>
          <w:sz w:val="28"/>
          <w:szCs w:val="28"/>
        </w:rPr>
        <w:t>а</w:t>
      </w:r>
      <w:proofErr w:type="spellEnd"/>
      <w:r w:rsidRPr="00C80D97">
        <w:rPr>
          <w:b/>
          <w:i/>
          <w:sz w:val="28"/>
          <w:szCs w:val="28"/>
        </w:rPr>
        <w:t xml:space="preserve"> Л</w:t>
      </w:r>
      <w:r>
        <w:rPr>
          <w:b/>
          <w:i/>
          <w:sz w:val="28"/>
          <w:szCs w:val="28"/>
        </w:rPr>
        <w:t>.</w:t>
      </w:r>
      <w:r w:rsidRPr="00C80D97">
        <w:rPr>
          <w:b/>
          <w:i/>
          <w:sz w:val="28"/>
          <w:szCs w:val="28"/>
        </w:rPr>
        <w:t xml:space="preserve"> И</w:t>
      </w:r>
      <w:r>
        <w:rPr>
          <w:b/>
          <w:i/>
          <w:sz w:val="28"/>
          <w:szCs w:val="28"/>
        </w:rPr>
        <w:t>.,</w:t>
      </w:r>
    </w:p>
    <w:p w:rsidR="0092779B" w:rsidRDefault="0092779B" w:rsidP="00C80D97">
      <w:pPr>
        <w:spacing w:after="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педагог дополнительного образования </w:t>
      </w:r>
    </w:p>
    <w:p w:rsidR="0092779B" w:rsidRPr="00C80D97" w:rsidRDefault="0092779B" w:rsidP="00C80D97">
      <w:pPr>
        <w:spacing w:after="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МБУДО «ЦДОД «Заречье» </w:t>
      </w:r>
    </w:p>
    <w:p w:rsidR="0092779B" w:rsidRPr="009F3111" w:rsidRDefault="0092779B" w:rsidP="009F3111">
      <w:pPr>
        <w:rPr>
          <w:sz w:val="28"/>
          <w:szCs w:val="28"/>
        </w:rPr>
      </w:pPr>
    </w:p>
    <w:p w:rsidR="0092779B" w:rsidRPr="00C80D97" w:rsidRDefault="0092779B" w:rsidP="00C80D97">
      <w:pPr>
        <w:spacing w:after="0" w:line="360" w:lineRule="auto"/>
        <w:jc w:val="both"/>
        <w:rPr>
          <w:sz w:val="28"/>
          <w:szCs w:val="28"/>
        </w:rPr>
      </w:pPr>
      <w:r w:rsidRPr="009F3111">
        <w:rPr>
          <w:sz w:val="28"/>
          <w:szCs w:val="28"/>
        </w:rPr>
        <w:t xml:space="preserve">      </w:t>
      </w:r>
      <w:r w:rsidRPr="00C80D97">
        <w:rPr>
          <w:sz w:val="28"/>
          <w:szCs w:val="28"/>
        </w:rPr>
        <w:t>Занятия в объ</w:t>
      </w:r>
      <w:r w:rsidR="006F28A5">
        <w:rPr>
          <w:sz w:val="28"/>
          <w:szCs w:val="28"/>
        </w:rPr>
        <w:t xml:space="preserve">единении проводятся по дополнительной общеобразовательной </w:t>
      </w:r>
      <w:proofErr w:type="spellStart"/>
      <w:r w:rsidR="006F28A5">
        <w:rPr>
          <w:sz w:val="28"/>
          <w:szCs w:val="28"/>
        </w:rPr>
        <w:t>общеразвивающей</w:t>
      </w:r>
      <w:proofErr w:type="spellEnd"/>
      <w:r w:rsidRPr="00C80D97">
        <w:rPr>
          <w:sz w:val="28"/>
          <w:szCs w:val="28"/>
        </w:rPr>
        <w:t xml:space="preserve"> программе «Археологическое краеведение», кот</w:t>
      </w:r>
      <w:r w:rsidR="006F28A5">
        <w:rPr>
          <w:sz w:val="28"/>
          <w:szCs w:val="28"/>
        </w:rPr>
        <w:t>орая рассчитана на развитие у уча</w:t>
      </w:r>
      <w:r w:rsidRPr="00C80D97">
        <w:rPr>
          <w:sz w:val="28"/>
          <w:szCs w:val="28"/>
        </w:rPr>
        <w:t>щихся знаний о</w:t>
      </w:r>
      <w:r>
        <w:rPr>
          <w:sz w:val="28"/>
          <w:szCs w:val="28"/>
        </w:rPr>
        <w:t xml:space="preserve">б </w:t>
      </w:r>
      <w:r w:rsidRPr="00C80D97">
        <w:rPr>
          <w:sz w:val="28"/>
          <w:szCs w:val="28"/>
        </w:rPr>
        <w:t xml:space="preserve"> основных археологических культурах, 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C80D97">
        <w:rPr>
          <w:sz w:val="28"/>
          <w:szCs w:val="28"/>
        </w:rPr>
        <w:t xml:space="preserve">истории  Волжской  </w:t>
      </w:r>
      <w:proofErr w:type="spellStart"/>
      <w:r w:rsidRPr="00C80D97">
        <w:rPr>
          <w:sz w:val="28"/>
          <w:szCs w:val="28"/>
        </w:rPr>
        <w:t>Булгарии</w:t>
      </w:r>
      <w:proofErr w:type="spellEnd"/>
      <w:r w:rsidRPr="00C80D97">
        <w:rPr>
          <w:sz w:val="28"/>
          <w:szCs w:val="28"/>
        </w:rPr>
        <w:t xml:space="preserve">, археологических памятниках  древних </w:t>
      </w:r>
      <w:r>
        <w:rPr>
          <w:sz w:val="28"/>
          <w:szCs w:val="28"/>
        </w:rPr>
        <w:t xml:space="preserve">городов. Особое внимание уделено проведению </w:t>
      </w:r>
      <w:r w:rsidRPr="00C80D97">
        <w:rPr>
          <w:sz w:val="28"/>
          <w:szCs w:val="28"/>
        </w:rPr>
        <w:t xml:space="preserve">исследовательской работы, </w:t>
      </w:r>
      <w:r>
        <w:rPr>
          <w:sz w:val="28"/>
          <w:szCs w:val="28"/>
        </w:rPr>
        <w:t xml:space="preserve">воспитанию у детей </w:t>
      </w:r>
      <w:r w:rsidRPr="00C80D97">
        <w:rPr>
          <w:sz w:val="28"/>
          <w:szCs w:val="28"/>
        </w:rPr>
        <w:t xml:space="preserve">наблюдательности, трудолюбия, </w:t>
      </w:r>
      <w:r>
        <w:rPr>
          <w:sz w:val="28"/>
          <w:szCs w:val="28"/>
        </w:rPr>
        <w:t xml:space="preserve"> </w:t>
      </w:r>
      <w:r w:rsidRPr="00C80D97">
        <w:rPr>
          <w:sz w:val="28"/>
          <w:szCs w:val="28"/>
        </w:rPr>
        <w:t xml:space="preserve"> любви к родному краю, бережному к нему отношения.</w:t>
      </w:r>
    </w:p>
    <w:p w:rsidR="0092779B" w:rsidRPr="00C80D97" w:rsidRDefault="0092779B" w:rsidP="00C80D97">
      <w:pPr>
        <w:spacing w:line="360" w:lineRule="auto"/>
        <w:jc w:val="both"/>
        <w:rPr>
          <w:bCs/>
          <w:sz w:val="28"/>
          <w:szCs w:val="28"/>
        </w:rPr>
      </w:pPr>
      <w:r w:rsidRPr="00C80D97">
        <w:rPr>
          <w:sz w:val="28"/>
          <w:szCs w:val="28"/>
        </w:rPr>
        <w:t xml:space="preserve">       Актуальность программы в том, ч</w:t>
      </w:r>
      <w:r w:rsidR="006F28A5">
        <w:rPr>
          <w:sz w:val="28"/>
          <w:szCs w:val="28"/>
        </w:rPr>
        <w:t>то она призвана воспитывать у уча</w:t>
      </w:r>
      <w:r w:rsidRPr="00C80D97">
        <w:rPr>
          <w:sz w:val="28"/>
          <w:szCs w:val="28"/>
        </w:rPr>
        <w:t xml:space="preserve">щихся </w:t>
      </w:r>
      <w:r w:rsidRPr="00C80D97">
        <w:rPr>
          <w:bCs/>
          <w:sz w:val="28"/>
          <w:szCs w:val="28"/>
        </w:rPr>
        <w:t xml:space="preserve">патриотические чувства, любовь </w:t>
      </w:r>
      <w:r>
        <w:rPr>
          <w:bCs/>
          <w:sz w:val="28"/>
          <w:szCs w:val="28"/>
        </w:rPr>
        <w:t xml:space="preserve"> к</w:t>
      </w:r>
      <w:r w:rsidRPr="00C80D97">
        <w:rPr>
          <w:bCs/>
          <w:sz w:val="28"/>
          <w:szCs w:val="28"/>
        </w:rPr>
        <w:t xml:space="preserve"> истории</w:t>
      </w:r>
      <w:r>
        <w:rPr>
          <w:bCs/>
          <w:sz w:val="28"/>
          <w:szCs w:val="28"/>
        </w:rPr>
        <w:t>,</w:t>
      </w:r>
      <w:r w:rsidRPr="00C80D97">
        <w:rPr>
          <w:bCs/>
          <w:sz w:val="28"/>
          <w:szCs w:val="28"/>
        </w:rPr>
        <w:t xml:space="preserve"> культуре </w:t>
      </w:r>
      <w:r>
        <w:rPr>
          <w:bCs/>
          <w:sz w:val="28"/>
          <w:szCs w:val="28"/>
        </w:rPr>
        <w:t xml:space="preserve"> и национальным традициям </w:t>
      </w:r>
      <w:r w:rsidRPr="00C80D97">
        <w:rPr>
          <w:bCs/>
          <w:sz w:val="28"/>
          <w:szCs w:val="28"/>
        </w:rPr>
        <w:t>Татарстана</w:t>
      </w:r>
      <w:proofErr w:type="gramStart"/>
      <w:r>
        <w:rPr>
          <w:bCs/>
          <w:sz w:val="28"/>
          <w:szCs w:val="28"/>
        </w:rPr>
        <w:t>.</w:t>
      </w:r>
      <w:proofErr w:type="gramEnd"/>
      <w:r w:rsidR="006F28A5">
        <w:rPr>
          <w:sz w:val="28"/>
          <w:szCs w:val="28"/>
        </w:rPr>
        <w:t xml:space="preserve"> </w:t>
      </w:r>
      <w:proofErr w:type="gramStart"/>
      <w:r w:rsidR="006F28A5">
        <w:rPr>
          <w:sz w:val="28"/>
          <w:szCs w:val="28"/>
        </w:rPr>
        <w:t>Уча</w:t>
      </w:r>
      <w:r w:rsidRPr="00C80D97">
        <w:rPr>
          <w:sz w:val="28"/>
          <w:szCs w:val="28"/>
        </w:rPr>
        <w:t>щиеся выполняют работы используя материалы родной земли (</w:t>
      </w:r>
      <w:proofErr w:type="spellStart"/>
      <w:r w:rsidRPr="00C80D97">
        <w:rPr>
          <w:sz w:val="28"/>
          <w:szCs w:val="28"/>
        </w:rPr>
        <w:t>чакан</w:t>
      </w:r>
      <w:proofErr w:type="spellEnd"/>
      <w:r w:rsidRPr="00C80D97">
        <w:rPr>
          <w:sz w:val="28"/>
          <w:szCs w:val="28"/>
        </w:rPr>
        <w:t>, ракушки, рыбьи кости, семена, опилки, скорлупа яиц...) и бросовый (упаковочный) материал.</w:t>
      </w:r>
      <w:proofErr w:type="gramEnd"/>
      <w:r w:rsidRPr="00C80D97">
        <w:rPr>
          <w:sz w:val="28"/>
          <w:szCs w:val="28"/>
        </w:rPr>
        <w:t xml:space="preserve"> </w:t>
      </w:r>
      <w:r w:rsidRPr="00C80D97">
        <w:rPr>
          <w:bCs/>
          <w:sz w:val="28"/>
          <w:szCs w:val="28"/>
        </w:rPr>
        <w:t>Пров</w:t>
      </w:r>
      <w:r>
        <w:rPr>
          <w:bCs/>
          <w:sz w:val="28"/>
          <w:szCs w:val="28"/>
        </w:rPr>
        <w:t xml:space="preserve">одится </w:t>
      </w:r>
      <w:r w:rsidRPr="00C80D97">
        <w:rPr>
          <w:bCs/>
          <w:sz w:val="28"/>
          <w:szCs w:val="28"/>
        </w:rPr>
        <w:t xml:space="preserve">исследовательская работа  </w:t>
      </w:r>
      <w:r>
        <w:rPr>
          <w:bCs/>
          <w:sz w:val="28"/>
          <w:szCs w:val="28"/>
        </w:rPr>
        <w:t xml:space="preserve">по </w:t>
      </w:r>
      <w:r w:rsidRPr="00C80D97">
        <w:rPr>
          <w:bCs/>
          <w:sz w:val="28"/>
          <w:szCs w:val="28"/>
        </w:rPr>
        <w:t xml:space="preserve"> изготовлени</w:t>
      </w:r>
      <w:r>
        <w:rPr>
          <w:bCs/>
          <w:sz w:val="28"/>
          <w:szCs w:val="28"/>
        </w:rPr>
        <w:t>ю</w:t>
      </w:r>
      <w:r w:rsidRPr="00C80D97">
        <w:rPr>
          <w:bCs/>
          <w:sz w:val="28"/>
          <w:szCs w:val="28"/>
        </w:rPr>
        <w:t xml:space="preserve"> коллажа «Будни и праздники многонационального Татарстана», где на «Татарстанском  ковчеге» изображены народы</w:t>
      </w:r>
      <w:r w:rsidR="006F28A5">
        <w:rPr>
          <w:bCs/>
          <w:sz w:val="28"/>
          <w:szCs w:val="28"/>
        </w:rPr>
        <w:t>,</w:t>
      </w:r>
      <w:r w:rsidRPr="00C80D97">
        <w:rPr>
          <w:bCs/>
          <w:sz w:val="28"/>
          <w:szCs w:val="28"/>
        </w:rPr>
        <w:t xml:space="preserve"> проживающие в Татарстане, в народных костюмах, с дарами нашей земли. </w:t>
      </w:r>
      <w:r>
        <w:rPr>
          <w:bCs/>
          <w:sz w:val="28"/>
          <w:szCs w:val="28"/>
        </w:rPr>
        <w:t xml:space="preserve"> </w:t>
      </w:r>
      <w:r w:rsidRPr="00C80D9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Pr="00C80D97">
        <w:rPr>
          <w:bCs/>
          <w:sz w:val="28"/>
          <w:szCs w:val="28"/>
        </w:rPr>
        <w:t xml:space="preserve"> разной технике </w:t>
      </w:r>
      <w:r>
        <w:rPr>
          <w:bCs/>
          <w:sz w:val="28"/>
          <w:szCs w:val="28"/>
        </w:rPr>
        <w:t xml:space="preserve">изготовляются </w:t>
      </w:r>
      <w:r w:rsidRPr="00C80D97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Г</w:t>
      </w:r>
      <w:r w:rsidRPr="00C80D97">
        <w:rPr>
          <w:bCs/>
          <w:sz w:val="28"/>
          <w:szCs w:val="28"/>
        </w:rPr>
        <w:t>ерб России 16 века», «Современный герб России», «Герб Татарстана».</w:t>
      </w:r>
    </w:p>
    <w:p w:rsidR="0092779B" w:rsidRPr="00C80D97" w:rsidRDefault="0092779B" w:rsidP="00C80D9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80D97">
        <w:rPr>
          <w:b/>
          <w:bCs/>
          <w:sz w:val="28"/>
          <w:szCs w:val="28"/>
        </w:rPr>
        <w:t xml:space="preserve">ЦЕЛЬ программы: </w:t>
      </w:r>
      <w:r w:rsidRPr="00C80D97">
        <w:rPr>
          <w:sz w:val="28"/>
          <w:szCs w:val="28"/>
        </w:rPr>
        <w:t xml:space="preserve">создание условий для овладения учащимися основ  археологии, </w:t>
      </w:r>
      <w:r>
        <w:rPr>
          <w:sz w:val="28"/>
          <w:szCs w:val="28"/>
        </w:rPr>
        <w:t xml:space="preserve"> </w:t>
      </w:r>
      <w:r w:rsidRPr="00C80D97">
        <w:rPr>
          <w:sz w:val="28"/>
          <w:szCs w:val="28"/>
        </w:rPr>
        <w:t xml:space="preserve"> пробуждение интереса к истории, историческим местам,   памятникам истории, культуры и природы своего края</w:t>
      </w:r>
    </w:p>
    <w:p w:rsidR="0092779B" w:rsidRPr="00C80D97" w:rsidRDefault="0092779B" w:rsidP="00C80D97">
      <w:pPr>
        <w:spacing w:after="0" w:line="360" w:lineRule="auto"/>
        <w:jc w:val="both"/>
        <w:rPr>
          <w:b/>
          <w:bCs/>
          <w:sz w:val="28"/>
          <w:szCs w:val="28"/>
        </w:rPr>
      </w:pPr>
      <w:r w:rsidRPr="00C80D97">
        <w:rPr>
          <w:sz w:val="28"/>
          <w:szCs w:val="28"/>
        </w:rPr>
        <w:tab/>
      </w:r>
      <w:r w:rsidRPr="00C80D97">
        <w:rPr>
          <w:b/>
          <w:bCs/>
          <w:sz w:val="28"/>
          <w:szCs w:val="28"/>
        </w:rPr>
        <w:t>ЗАДАЧ</w:t>
      </w:r>
      <w:r>
        <w:rPr>
          <w:b/>
          <w:bCs/>
          <w:sz w:val="28"/>
          <w:szCs w:val="28"/>
        </w:rPr>
        <w:t>И программы:</w:t>
      </w:r>
    </w:p>
    <w:p w:rsidR="0092779B" w:rsidRPr="00C80D97" w:rsidRDefault="0092779B" w:rsidP="00C80D97">
      <w:pPr>
        <w:pStyle w:val="a3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80D97">
        <w:rPr>
          <w:rFonts w:ascii="Times New Roman" w:hAnsi="Times New Roman"/>
          <w:sz w:val="28"/>
          <w:szCs w:val="28"/>
        </w:rPr>
        <w:lastRenderedPageBreak/>
        <w:t xml:space="preserve">   1. Изучить  археологию как науку, методику археологических исследований.</w:t>
      </w:r>
    </w:p>
    <w:p w:rsidR="0092779B" w:rsidRPr="00C80D97" w:rsidRDefault="0092779B" w:rsidP="00C80D97">
      <w:pPr>
        <w:pStyle w:val="a3"/>
        <w:tabs>
          <w:tab w:val="left" w:pos="10348"/>
        </w:tabs>
        <w:spacing w:line="360" w:lineRule="auto"/>
        <w:ind w:left="-360"/>
        <w:jc w:val="both"/>
        <w:rPr>
          <w:rFonts w:ascii="Times New Roman" w:hAnsi="Times New Roman"/>
          <w:sz w:val="28"/>
          <w:szCs w:val="28"/>
        </w:rPr>
      </w:pPr>
      <w:r w:rsidRPr="00C80D97">
        <w:rPr>
          <w:rFonts w:ascii="Times New Roman" w:hAnsi="Times New Roman"/>
          <w:sz w:val="28"/>
          <w:szCs w:val="28"/>
        </w:rPr>
        <w:t xml:space="preserve">             2.</w:t>
      </w:r>
      <w:r w:rsidR="006F28A5">
        <w:rPr>
          <w:rFonts w:ascii="Times New Roman" w:hAnsi="Times New Roman"/>
          <w:sz w:val="28"/>
          <w:szCs w:val="28"/>
        </w:rPr>
        <w:t xml:space="preserve"> </w:t>
      </w:r>
      <w:r w:rsidRPr="00C80D97">
        <w:rPr>
          <w:rFonts w:ascii="Times New Roman" w:hAnsi="Times New Roman"/>
          <w:sz w:val="28"/>
          <w:szCs w:val="28"/>
        </w:rPr>
        <w:t>Расширить знания по истории, культуре и природе родного края</w:t>
      </w:r>
      <w:r>
        <w:rPr>
          <w:rFonts w:ascii="Times New Roman" w:hAnsi="Times New Roman"/>
          <w:sz w:val="28"/>
          <w:szCs w:val="28"/>
        </w:rPr>
        <w:t>.</w:t>
      </w:r>
      <w:r w:rsidRPr="00C80D97">
        <w:rPr>
          <w:rFonts w:ascii="Times New Roman" w:hAnsi="Times New Roman"/>
          <w:sz w:val="28"/>
          <w:szCs w:val="28"/>
        </w:rPr>
        <w:t xml:space="preserve">         </w:t>
      </w:r>
    </w:p>
    <w:p w:rsidR="0092779B" w:rsidRPr="00C80D97" w:rsidRDefault="0092779B" w:rsidP="00C80D97">
      <w:pPr>
        <w:pStyle w:val="a3"/>
        <w:tabs>
          <w:tab w:val="left" w:pos="10348"/>
        </w:tabs>
        <w:spacing w:line="360" w:lineRule="auto"/>
        <w:ind w:left="540" w:hanging="900"/>
        <w:jc w:val="both"/>
        <w:rPr>
          <w:rFonts w:ascii="Times New Roman" w:hAnsi="Times New Roman"/>
          <w:sz w:val="28"/>
          <w:szCs w:val="28"/>
        </w:rPr>
      </w:pPr>
      <w:r w:rsidRPr="00C80D97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</w:t>
      </w:r>
      <w:r w:rsidRPr="00C80D97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3</w:t>
      </w:r>
      <w:r w:rsidRPr="00C80D97">
        <w:rPr>
          <w:rFonts w:ascii="Times New Roman" w:hAnsi="Times New Roman"/>
          <w:sz w:val="28"/>
          <w:szCs w:val="28"/>
        </w:rPr>
        <w:t>. Развить познавательный интерес, интеллектуальные и творческие способности учащихся.</w:t>
      </w:r>
    </w:p>
    <w:p w:rsidR="0092779B" w:rsidRPr="00C80D97" w:rsidRDefault="0092779B" w:rsidP="00C80D97">
      <w:pPr>
        <w:pStyle w:val="a3"/>
        <w:tabs>
          <w:tab w:val="left" w:pos="10348"/>
        </w:tabs>
        <w:spacing w:line="36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C80D97">
        <w:rPr>
          <w:rFonts w:ascii="Times New Roman" w:hAnsi="Times New Roman"/>
          <w:sz w:val="28"/>
          <w:szCs w:val="28"/>
        </w:rPr>
        <w:t>. Развить умения и навыки научно-исследовательской, экскурсионной деятельности и презентации полученных результатов.</w:t>
      </w:r>
    </w:p>
    <w:p w:rsidR="0092779B" w:rsidRPr="00C80D97" w:rsidRDefault="0092779B" w:rsidP="00C80D97">
      <w:pPr>
        <w:pStyle w:val="a3"/>
        <w:tabs>
          <w:tab w:val="left" w:pos="10348"/>
        </w:tabs>
        <w:spacing w:line="36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C80D97">
        <w:rPr>
          <w:rFonts w:ascii="Times New Roman" w:hAnsi="Times New Roman"/>
          <w:sz w:val="28"/>
          <w:szCs w:val="28"/>
        </w:rPr>
        <w:t xml:space="preserve">. Сформировать   гражданскую позицию и патриотические чувства к прошлому, настоящему и будущему родной страны, чувство гордости за свою  Родину и родной </w:t>
      </w:r>
      <w:r>
        <w:rPr>
          <w:rFonts w:ascii="Times New Roman" w:hAnsi="Times New Roman"/>
          <w:sz w:val="28"/>
          <w:szCs w:val="28"/>
        </w:rPr>
        <w:t>Татарстан</w:t>
      </w:r>
      <w:r w:rsidRPr="00C80D97">
        <w:rPr>
          <w:rFonts w:ascii="Times New Roman" w:hAnsi="Times New Roman"/>
          <w:sz w:val="28"/>
          <w:szCs w:val="28"/>
        </w:rPr>
        <w:t>.</w:t>
      </w:r>
    </w:p>
    <w:p w:rsidR="0092779B" w:rsidRPr="00C80D97" w:rsidRDefault="006F28A5" w:rsidP="00C80D9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Программа рассчитана на уча</w:t>
      </w:r>
      <w:r w:rsidR="0092779B" w:rsidRPr="00C80D97">
        <w:rPr>
          <w:sz w:val="28"/>
          <w:szCs w:val="28"/>
        </w:rPr>
        <w:t>щихся 10-12 лет, имеющих устойчивый интерес и проявляющих способности в области естествознания, истории, краеведения, творчества.</w:t>
      </w:r>
    </w:p>
    <w:p w:rsidR="0092779B" w:rsidRPr="00C80D97" w:rsidRDefault="0092779B" w:rsidP="00C80D97">
      <w:pPr>
        <w:spacing w:line="360" w:lineRule="auto"/>
        <w:jc w:val="both"/>
        <w:rPr>
          <w:sz w:val="28"/>
          <w:szCs w:val="28"/>
        </w:rPr>
      </w:pPr>
      <w:r w:rsidRPr="00C80D97">
        <w:rPr>
          <w:sz w:val="28"/>
          <w:szCs w:val="28"/>
        </w:rPr>
        <w:tab/>
        <w:t>Учитывая личностную ориентацию дополнительного образова</w:t>
      </w:r>
      <w:r w:rsidR="006F28A5">
        <w:rPr>
          <w:sz w:val="28"/>
          <w:szCs w:val="28"/>
        </w:rPr>
        <w:t>ния, направленную на развитие уча</w:t>
      </w:r>
      <w:r w:rsidRPr="00C80D97">
        <w:rPr>
          <w:sz w:val="28"/>
          <w:szCs w:val="28"/>
        </w:rPr>
        <w:t>щихся с разны</w:t>
      </w:r>
      <w:r w:rsidR="006F28A5">
        <w:rPr>
          <w:sz w:val="28"/>
          <w:szCs w:val="28"/>
        </w:rPr>
        <w:t>ми возможностями</w:t>
      </w:r>
      <w:r w:rsidRPr="00C80D97">
        <w:rPr>
          <w:sz w:val="28"/>
          <w:szCs w:val="28"/>
        </w:rPr>
        <w:t>, на занятиях предусмотрен принцип вариантности, рассм</w:t>
      </w:r>
      <w:r w:rsidR="00E21EC6">
        <w:rPr>
          <w:sz w:val="28"/>
          <w:szCs w:val="28"/>
        </w:rPr>
        <w:t>атривающий возможность выбора уча</w:t>
      </w:r>
      <w:r w:rsidRPr="00C80D97">
        <w:rPr>
          <w:sz w:val="28"/>
          <w:szCs w:val="28"/>
        </w:rPr>
        <w:t>щим</w:t>
      </w:r>
      <w:r w:rsidR="00E21EC6">
        <w:rPr>
          <w:sz w:val="28"/>
          <w:szCs w:val="28"/>
        </w:rPr>
        <w:t>и</w:t>
      </w:r>
      <w:r w:rsidRPr="00C80D97">
        <w:rPr>
          <w:sz w:val="28"/>
          <w:szCs w:val="28"/>
        </w:rPr>
        <w:t>ся творческой деятельности, согл</w:t>
      </w:r>
      <w:r w:rsidR="00E21EC6">
        <w:rPr>
          <w:sz w:val="28"/>
          <w:szCs w:val="28"/>
        </w:rPr>
        <w:t>асно его интересам и возможностям. Успевающим уча</w:t>
      </w:r>
      <w:r w:rsidRPr="00C80D97">
        <w:rPr>
          <w:sz w:val="28"/>
          <w:szCs w:val="28"/>
        </w:rPr>
        <w:t>щимся даются более сложные и дополнительные задания.</w:t>
      </w:r>
    </w:p>
    <w:p w:rsidR="0092779B" w:rsidRPr="00C80D97" w:rsidRDefault="0092779B" w:rsidP="00C80D97">
      <w:pPr>
        <w:spacing w:line="360" w:lineRule="auto"/>
        <w:jc w:val="both"/>
        <w:rPr>
          <w:sz w:val="28"/>
          <w:szCs w:val="28"/>
        </w:rPr>
      </w:pPr>
      <w:r w:rsidRPr="00C80D97">
        <w:rPr>
          <w:sz w:val="28"/>
          <w:szCs w:val="28"/>
        </w:rPr>
        <w:t xml:space="preserve">  Этапы обучения:</w:t>
      </w:r>
    </w:p>
    <w:p w:rsidR="0092779B" w:rsidRPr="00C80D97" w:rsidRDefault="0092779B" w:rsidP="00C80D97">
      <w:pPr>
        <w:spacing w:line="360" w:lineRule="auto"/>
        <w:jc w:val="both"/>
        <w:rPr>
          <w:sz w:val="28"/>
          <w:szCs w:val="28"/>
        </w:rPr>
      </w:pPr>
      <w:r w:rsidRPr="00C80D97">
        <w:rPr>
          <w:sz w:val="28"/>
          <w:szCs w:val="28"/>
        </w:rPr>
        <w:tab/>
        <w:t>-I этап (1 год обучения) – подготовительный, репродуктивный; дети работают с разнообразным материалом; знакомятся с различными видами технологий, правилами техники безопасности приемами работы с инструментами; задания, выполняемые детьми ознакомительные, более короткие повремени исполнения;</w:t>
      </w:r>
    </w:p>
    <w:p w:rsidR="0092779B" w:rsidRPr="00C80D97" w:rsidRDefault="0092779B" w:rsidP="00C80D97">
      <w:pPr>
        <w:spacing w:after="0" w:line="360" w:lineRule="auto"/>
        <w:ind w:firstLine="567"/>
        <w:jc w:val="both"/>
        <w:rPr>
          <w:sz w:val="28"/>
          <w:szCs w:val="28"/>
        </w:rPr>
      </w:pPr>
      <w:r w:rsidRPr="00C80D97">
        <w:rPr>
          <w:sz w:val="28"/>
          <w:szCs w:val="28"/>
        </w:rPr>
        <w:tab/>
        <w:t xml:space="preserve">Для группы I  года обучения большее количество часов отводится археологическому направлению. Для группы II-го года обучения - краеведческому направлению. Количество часов,  отведенных на </w:t>
      </w:r>
      <w:r w:rsidRPr="00C80D97">
        <w:rPr>
          <w:sz w:val="28"/>
          <w:szCs w:val="28"/>
        </w:rPr>
        <w:lastRenderedPageBreak/>
        <w:t>туристическое направление одинаково для любого года обучения.</w:t>
      </w:r>
    </w:p>
    <w:p w:rsidR="0092779B" w:rsidRPr="00C80D97" w:rsidRDefault="003F7A7C" w:rsidP="003F7A7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2779B" w:rsidRPr="00C80D97">
        <w:rPr>
          <w:sz w:val="28"/>
          <w:szCs w:val="28"/>
        </w:rPr>
        <w:t>Формы организации учебно-познавательной деятельности: занятия в учебном кабинете, занятия-сказки, занятия-путешествия, заняти</w:t>
      </w:r>
      <w:proofErr w:type="gramStart"/>
      <w:r w:rsidR="0092779B" w:rsidRPr="00C80D97">
        <w:rPr>
          <w:sz w:val="28"/>
          <w:szCs w:val="28"/>
        </w:rPr>
        <w:t>я-</w:t>
      </w:r>
      <w:proofErr w:type="gramEnd"/>
      <w:r w:rsidR="0092779B" w:rsidRPr="00C80D97">
        <w:rPr>
          <w:sz w:val="28"/>
          <w:szCs w:val="28"/>
        </w:rPr>
        <w:t xml:space="preserve"> лекции, занятия-беседы, занятия-семинары, занятия-экскурсии, занятия-викторины, занятия-конкурсы, занятия-выставки, занятия-игры, занятия-практикумы; индивидуальная, групповая и коллективная форма работы; смена вида деятельности в течение учебного года.</w:t>
      </w:r>
    </w:p>
    <w:p w:rsidR="0092779B" w:rsidRPr="00C80D97" w:rsidRDefault="0092779B" w:rsidP="00C80D97">
      <w:pPr>
        <w:spacing w:line="360" w:lineRule="auto"/>
        <w:jc w:val="both"/>
        <w:rPr>
          <w:sz w:val="28"/>
          <w:szCs w:val="28"/>
        </w:rPr>
      </w:pPr>
      <w:r w:rsidRPr="00C80D97">
        <w:rPr>
          <w:sz w:val="28"/>
          <w:szCs w:val="28"/>
        </w:rPr>
        <w:tab/>
        <w:t xml:space="preserve"> Методы обучения: объяснительно-иллюстративный, эвристический, наглядный, практический, метод </w:t>
      </w:r>
      <w:r>
        <w:rPr>
          <w:sz w:val="28"/>
          <w:szCs w:val="28"/>
        </w:rPr>
        <w:t>проектов.</w:t>
      </w:r>
    </w:p>
    <w:p w:rsidR="0092779B" w:rsidRPr="00C80D97" w:rsidRDefault="0092779B" w:rsidP="00C80D97">
      <w:pPr>
        <w:spacing w:line="360" w:lineRule="auto"/>
        <w:jc w:val="both"/>
        <w:rPr>
          <w:sz w:val="28"/>
          <w:szCs w:val="28"/>
        </w:rPr>
      </w:pPr>
      <w:r w:rsidRPr="00C80D97">
        <w:rPr>
          <w:sz w:val="28"/>
          <w:szCs w:val="28"/>
        </w:rPr>
        <w:tab/>
        <w:t>Применяемые педагогические технологии: личностно-ориентированные, поэтапного формирования умственных действий, активного обучения, игровые, коллективного способа обучения.</w:t>
      </w:r>
    </w:p>
    <w:p w:rsidR="0092779B" w:rsidRPr="00C80D97" w:rsidRDefault="0092779B" w:rsidP="00C80D97">
      <w:pPr>
        <w:spacing w:line="360" w:lineRule="auto"/>
        <w:jc w:val="both"/>
        <w:rPr>
          <w:sz w:val="28"/>
          <w:szCs w:val="28"/>
        </w:rPr>
      </w:pPr>
      <w:r w:rsidRPr="00C80D97">
        <w:rPr>
          <w:sz w:val="28"/>
          <w:szCs w:val="28"/>
        </w:rPr>
        <w:tab/>
        <w:t>На занятиях объединения используются знания детей получаемые в школе по предметам:</w:t>
      </w:r>
    </w:p>
    <w:p w:rsidR="0092779B" w:rsidRPr="00C80D97" w:rsidRDefault="0092779B" w:rsidP="00C80D97">
      <w:pPr>
        <w:spacing w:line="360" w:lineRule="auto"/>
        <w:jc w:val="both"/>
        <w:rPr>
          <w:sz w:val="28"/>
          <w:szCs w:val="28"/>
        </w:rPr>
      </w:pPr>
      <w:r w:rsidRPr="00C80D97">
        <w:rPr>
          <w:sz w:val="28"/>
          <w:szCs w:val="28"/>
        </w:rPr>
        <w:t xml:space="preserve">          - истории</w:t>
      </w:r>
      <w:r w:rsidR="003F7A7C">
        <w:rPr>
          <w:sz w:val="28"/>
          <w:szCs w:val="28"/>
        </w:rPr>
        <w:t>;</w:t>
      </w:r>
    </w:p>
    <w:p w:rsidR="0092779B" w:rsidRPr="00C80D97" w:rsidRDefault="0092779B" w:rsidP="00C80D97">
      <w:pPr>
        <w:spacing w:line="360" w:lineRule="auto"/>
        <w:jc w:val="both"/>
        <w:rPr>
          <w:sz w:val="28"/>
          <w:szCs w:val="28"/>
        </w:rPr>
      </w:pPr>
      <w:r w:rsidRPr="00C80D97">
        <w:rPr>
          <w:sz w:val="28"/>
          <w:szCs w:val="28"/>
        </w:rPr>
        <w:t xml:space="preserve">         -</w:t>
      </w:r>
      <w:r>
        <w:rPr>
          <w:sz w:val="28"/>
          <w:szCs w:val="28"/>
        </w:rPr>
        <w:t xml:space="preserve"> </w:t>
      </w:r>
      <w:r w:rsidR="003F7A7C">
        <w:rPr>
          <w:sz w:val="28"/>
          <w:szCs w:val="28"/>
        </w:rPr>
        <w:t>географии;</w:t>
      </w:r>
    </w:p>
    <w:p w:rsidR="0092779B" w:rsidRPr="00C80D97" w:rsidRDefault="0092779B" w:rsidP="00C80D97">
      <w:pPr>
        <w:spacing w:line="360" w:lineRule="auto"/>
        <w:ind w:firstLine="708"/>
        <w:jc w:val="both"/>
        <w:rPr>
          <w:sz w:val="28"/>
          <w:szCs w:val="28"/>
        </w:rPr>
      </w:pPr>
      <w:r w:rsidRPr="00C80D9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80D97">
        <w:rPr>
          <w:sz w:val="28"/>
          <w:szCs w:val="28"/>
        </w:rPr>
        <w:t>технология (технологические процессы обработки материалов);</w:t>
      </w:r>
    </w:p>
    <w:p w:rsidR="0092779B" w:rsidRPr="00C80D97" w:rsidRDefault="0092779B" w:rsidP="00C80D97">
      <w:pPr>
        <w:spacing w:line="360" w:lineRule="auto"/>
        <w:ind w:firstLine="708"/>
        <w:jc w:val="both"/>
        <w:rPr>
          <w:sz w:val="28"/>
          <w:szCs w:val="28"/>
        </w:rPr>
      </w:pPr>
      <w:r w:rsidRPr="00C80D97">
        <w:rPr>
          <w:sz w:val="28"/>
          <w:szCs w:val="28"/>
        </w:rPr>
        <w:t xml:space="preserve">- основы безопасности жизнедеятельности (инструктажи по правилам техники безопасности); </w:t>
      </w:r>
    </w:p>
    <w:p w:rsidR="0092779B" w:rsidRPr="00C80D97" w:rsidRDefault="0092779B" w:rsidP="00C80D97">
      <w:pPr>
        <w:spacing w:line="360" w:lineRule="auto"/>
        <w:ind w:firstLine="708"/>
        <w:jc w:val="both"/>
        <w:rPr>
          <w:sz w:val="28"/>
          <w:szCs w:val="28"/>
        </w:rPr>
      </w:pPr>
      <w:r w:rsidRPr="00C80D97">
        <w:rPr>
          <w:sz w:val="28"/>
          <w:szCs w:val="28"/>
        </w:rPr>
        <w:t>- ИЗО (</w:t>
      </w:r>
      <w:proofErr w:type="spellStart"/>
      <w:r w:rsidRPr="00C80D97">
        <w:rPr>
          <w:sz w:val="28"/>
          <w:szCs w:val="28"/>
        </w:rPr>
        <w:t>цветоведение</w:t>
      </w:r>
      <w:proofErr w:type="spellEnd"/>
      <w:r w:rsidRPr="00C80D97">
        <w:rPr>
          <w:sz w:val="28"/>
          <w:szCs w:val="28"/>
        </w:rPr>
        <w:t>,  владение изобразительными средствами, композиция, эскиз, пропорция);</w:t>
      </w:r>
    </w:p>
    <w:p w:rsidR="0092779B" w:rsidRDefault="0092779B" w:rsidP="00C80D97">
      <w:pPr>
        <w:spacing w:line="360" w:lineRule="auto"/>
        <w:ind w:firstLine="708"/>
        <w:jc w:val="both"/>
        <w:rPr>
          <w:sz w:val="28"/>
          <w:szCs w:val="28"/>
        </w:rPr>
      </w:pPr>
      <w:r w:rsidRPr="00C80D97">
        <w:rPr>
          <w:sz w:val="28"/>
          <w:szCs w:val="28"/>
        </w:rPr>
        <w:t>- литература (творчество поэтов)</w:t>
      </w:r>
      <w:r>
        <w:rPr>
          <w:sz w:val="28"/>
          <w:szCs w:val="28"/>
        </w:rPr>
        <w:t>.</w:t>
      </w:r>
      <w:r w:rsidRPr="00C80D97">
        <w:rPr>
          <w:sz w:val="28"/>
          <w:szCs w:val="28"/>
        </w:rPr>
        <w:tab/>
      </w:r>
    </w:p>
    <w:p w:rsidR="0092779B" w:rsidRDefault="0092779B" w:rsidP="00C80D97">
      <w:pPr>
        <w:spacing w:line="360" w:lineRule="auto"/>
        <w:ind w:firstLine="708"/>
        <w:jc w:val="both"/>
        <w:rPr>
          <w:sz w:val="28"/>
          <w:szCs w:val="28"/>
        </w:rPr>
      </w:pPr>
    </w:p>
    <w:p w:rsidR="0092779B" w:rsidRDefault="0092779B" w:rsidP="00C80D97">
      <w:pPr>
        <w:spacing w:line="360" w:lineRule="auto"/>
        <w:ind w:firstLine="708"/>
        <w:jc w:val="both"/>
        <w:rPr>
          <w:sz w:val="28"/>
          <w:szCs w:val="28"/>
        </w:rPr>
      </w:pPr>
    </w:p>
    <w:p w:rsidR="0092779B" w:rsidRDefault="0092779B" w:rsidP="00C80D97">
      <w:pPr>
        <w:spacing w:line="360" w:lineRule="auto"/>
        <w:ind w:firstLine="708"/>
        <w:jc w:val="both"/>
        <w:rPr>
          <w:sz w:val="28"/>
          <w:szCs w:val="28"/>
        </w:rPr>
      </w:pPr>
    </w:p>
    <w:p w:rsidR="0092779B" w:rsidRDefault="0092779B" w:rsidP="00C80D97">
      <w:pPr>
        <w:spacing w:line="360" w:lineRule="auto"/>
        <w:ind w:firstLine="708"/>
        <w:jc w:val="both"/>
        <w:rPr>
          <w:sz w:val="28"/>
          <w:szCs w:val="28"/>
        </w:rPr>
      </w:pPr>
    </w:p>
    <w:p w:rsidR="0092779B" w:rsidRPr="003F7A7C" w:rsidRDefault="0092779B" w:rsidP="003F7A7C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  <w:r w:rsidRPr="00F9680A">
        <w:rPr>
          <w:b/>
          <w:bCs/>
          <w:sz w:val="28"/>
          <w:szCs w:val="28"/>
        </w:rPr>
        <w:t>Список литературы</w:t>
      </w:r>
    </w:p>
    <w:p w:rsidR="0092779B" w:rsidRDefault="0092779B" w:rsidP="00F9680A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FD2F07">
        <w:rPr>
          <w:color w:val="000000"/>
          <w:sz w:val="28"/>
          <w:szCs w:val="28"/>
        </w:rPr>
        <w:t>Введение в генеалогию (</w:t>
      </w:r>
      <w:proofErr w:type="spellStart"/>
      <w:r w:rsidRPr="00FD2F07">
        <w:rPr>
          <w:color w:val="000000"/>
          <w:sz w:val="28"/>
          <w:szCs w:val="28"/>
        </w:rPr>
        <w:t>родоведение</w:t>
      </w:r>
      <w:proofErr w:type="spellEnd"/>
      <w:r w:rsidRPr="00FD2F07">
        <w:rPr>
          <w:color w:val="000000"/>
          <w:sz w:val="28"/>
          <w:szCs w:val="28"/>
        </w:rPr>
        <w:t xml:space="preserve">). Учебное пособие для ст. </w:t>
      </w:r>
      <w:proofErr w:type="spellStart"/>
      <w:r w:rsidRPr="00FD2F07">
        <w:rPr>
          <w:color w:val="000000"/>
          <w:sz w:val="28"/>
          <w:szCs w:val="28"/>
        </w:rPr>
        <w:t>кл</w:t>
      </w:r>
      <w:proofErr w:type="spellEnd"/>
      <w:r w:rsidRPr="00FD2F07">
        <w:rPr>
          <w:color w:val="000000"/>
          <w:sz w:val="28"/>
          <w:szCs w:val="28"/>
        </w:rPr>
        <w:t xml:space="preserve">. общеобразовательных учреждений. /Автор-составитель , - 3-е изд., </w:t>
      </w:r>
      <w:proofErr w:type="spellStart"/>
      <w:r w:rsidRPr="00FD2F07">
        <w:rPr>
          <w:color w:val="000000"/>
          <w:sz w:val="28"/>
          <w:szCs w:val="28"/>
        </w:rPr>
        <w:t>испр</w:t>
      </w:r>
      <w:proofErr w:type="spellEnd"/>
      <w:r w:rsidRPr="00FD2F07">
        <w:rPr>
          <w:color w:val="000000"/>
          <w:sz w:val="28"/>
          <w:szCs w:val="28"/>
        </w:rPr>
        <w:t xml:space="preserve">. И доп. Казань: </w:t>
      </w:r>
      <w:proofErr w:type="spellStart"/>
      <w:r w:rsidRPr="00FD2F07">
        <w:rPr>
          <w:color w:val="000000"/>
          <w:sz w:val="28"/>
          <w:szCs w:val="28"/>
        </w:rPr>
        <w:t>Хэтер</w:t>
      </w:r>
      <w:proofErr w:type="spellEnd"/>
      <w:r w:rsidRPr="00FD2F07">
        <w:rPr>
          <w:color w:val="000000"/>
          <w:sz w:val="28"/>
          <w:szCs w:val="28"/>
        </w:rPr>
        <w:t>, 2009. – 192с.</w:t>
      </w:r>
    </w:p>
    <w:p w:rsidR="0092779B" w:rsidRPr="00FD2F07" w:rsidRDefault="0092779B" w:rsidP="00F9680A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FD2F07">
        <w:rPr>
          <w:color w:val="000000"/>
          <w:sz w:val="28"/>
          <w:szCs w:val="28"/>
        </w:rPr>
        <w:t>Время уходит – память остаётся. Сборник методических материалов Республиканского конкурса методических разработок по проблемам воспитания. Сафина. – Казань: РИЦ «Школа», 2005. – 194с.</w:t>
      </w:r>
    </w:p>
    <w:p w:rsidR="0092779B" w:rsidRPr="00FD2F07" w:rsidRDefault="0092779B" w:rsidP="00F9680A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FD2F07">
        <w:rPr>
          <w:color w:val="000000"/>
          <w:sz w:val="28"/>
          <w:szCs w:val="28"/>
        </w:rPr>
        <w:t xml:space="preserve">Гражданско-патриотическое воспитание в 6-7 классах. Российская государственность: беседы, классные часы, вечера, праздники, игры / </w:t>
      </w:r>
      <w:proofErr w:type="spellStart"/>
      <w:r w:rsidRPr="00FD2F07">
        <w:rPr>
          <w:color w:val="000000"/>
          <w:sz w:val="28"/>
          <w:szCs w:val="28"/>
        </w:rPr>
        <w:t>авт</w:t>
      </w:r>
      <w:proofErr w:type="spellEnd"/>
      <w:r w:rsidRPr="00FD2F07">
        <w:rPr>
          <w:color w:val="000000"/>
          <w:sz w:val="28"/>
          <w:szCs w:val="28"/>
        </w:rPr>
        <w:t xml:space="preserve"> </w:t>
      </w:r>
      <w:proofErr w:type="gramStart"/>
      <w:r w:rsidRPr="00FD2F07">
        <w:rPr>
          <w:color w:val="000000"/>
          <w:sz w:val="28"/>
          <w:szCs w:val="28"/>
        </w:rPr>
        <w:t>–с</w:t>
      </w:r>
      <w:proofErr w:type="gramEnd"/>
      <w:r w:rsidRPr="00FD2F07">
        <w:rPr>
          <w:color w:val="000000"/>
          <w:sz w:val="28"/>
          <w:szCs w:val="28"/>
        </w:rPr>
        <w:t>ост. . – Волгоград: Учитель, 2007. – 172с.</w:t>
      </w:r>
    </w:p>
    <w:p w:rsidR="0092779B" w:rsidRPr="00FD2F07" w:rsidRDefault="0092779B" w:rsidP="00F9680A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FD2F07">
        <w:rPr>
          <w:color w:val="000000"/>
          <w:sz w:val="28"/>
          <w:szCs w:val="28"/>
        </w:rPr>
        <w:t>История Отечества для детей: Пособие для учащихся начальных классов школ всех типов./ – М.: ВЛАДОС, СИПКРО, ИЭКА «Поволжье», 1996. – 176с.</w:t>
      </w:r>
    </w:p>
    <w:p w:rsidR="0092779B" w:rsidRPr="00FD2F07" w:rsidRDefault="0092779B" w:rsidP="00F9680A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BF7ABC">
        <w:rPr>
          <w:color w:val="000000"/>
          <w:sz w:val="28"/>
          <w:szCs w:val="28"/>
          <w:bdr w:val="none" w:sz="0" w:space="0" w:color="auto" w:frame="1"/>
        </w:rPr>
        <w:t>5.</w:t>
      </w:r>
      <w:r w:rsidRPr="00FD2F07">
        <w:rPr>
          <w:color w:val="000000"/>
          <w:sz w:val="28"/>
          <w:szCs w:val="28"/>
        </w:rPr>
        <w:t> Семейные летописи. Хрестоматийное приложение к учебному пособию «Введение в генеалогию (</w:t>
      </w:r>
      <w:proofErr w:type="spellStart"/>
      <w:r w:rsidRPr="00FD2F07">
        <w:rPr>
          <w:color w:val="000000"/>
          <w:sz w:val="28"/>
          <w:szCs w:val="28"/>
        </w:rPr>
        <w:t>родоведение</w:t>
      </w:r>
      <w:proofErr w:type="spellEnd"/>
      <w:r w:rsidRPr="00FD2F07">
        <w:rPr>
          <w:color w:val="000000"/>
          <w:sz w:val="28"/>
          <w:szCs w:val="28"/>
        </w:rPr>
        <w:t xml:space="preserve">) для ст. классов общеобразовательных учреждений, одобренное Министерством образования и науки РФ /Сборник материалов Всероссийских гуманитарно-просветительских конференций «История моей семьи – страница многовековой истории Отечества». Изд. 3-е, </w:t>
      </w:r>
      <w:proofErr w:type="spellStart"/>
      <w:r w:rsidRPr="00FD2F07">
        <w:rPr>
          <w:color w:val="000000"/>
          <w:sz w:val="28"/>
          <w:szCs w:val="28"/>
        </w:rPr>
        <w:t>испр</w:t>
      </w:r>
      <w:proofErr w:type="spellEnd"/>
      <w:r w:rsidRPr="00FD2F07">
        <w:rPr>
          <w:color w:val="000000"/>
          <w:sz w:val="28"/>
          <w:szCs w:val="28"/>
        </w:rPr>
        <w:t xml:space="preserve">. и доп. Издание периодическое с 2005г. Казань, 2009. – 312с. (с </w:t>
      </w:r>
      <w:proofErr w:type="spellStart"/>
      <w:r w:rsidRPr="00FD2F07">
        <w:rPr>
          <w:color w:val="000000"/>
          <w:sz w:val="28"/>
          <w:szCs w:val="28"/>
        </w:rPr>
        <w:t>илл</w:t>
      </w:r>
      <w:proofErr w:type="spellEnd"/>
      <w:r w:rsidRPr="00FD2F07">
        <w:rPr>
          <w:color w:val="000000"/>
          <w:sz w:val="28"/>
          <w:szCs w:val="28"/>
        </w:rPr>
        <w:t>.).</w:t>
      </w:r>
    </w:p>
    <w:p w:rsidR="0092779B" w:rsidRPr="00FD2F07" w:rsidRDefault="0092779B" w:rsidP="00F9680A">
      <w:pPr>
        <w:widowControl/>
        <w:shd w:val="clear" w:color="auto" w:fill="FFFFFF"/>
        <w:suppressAutoHyphens w:val="0"/>
        <w:spacing w:after="0" w:line="240" w:lineRule="auto"/>
        <w:textAlignment w:val="baseline"/>
        <w:rPr>
          <w:color w:val="000000"/>
          <w:sz w:val="28"/>
          <w:szCs w:val="28"/>
        </w:rPr>
      </w:pPr>
    </w:p>
    <w:sectPr w:rsidR="0092779B" w:rsidRPr="00FD2F07" w:rsidSect="001C5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2AF0"/>
    <w:rsid w:val="0004536F"/>
    <w:rsid w:val="00065076"/>
    <w:rsid w:val="001236FA"/>
    <w:rsid w:val="001C5B30"/>
    <w:rsid w:val="00260163"/>
    <w:rsid w:val="002C2AF0"/>
    <w:rsid w:val="00377982"/>
    <w:rsid w:val="003D4D5A"/>
    <w:rsid w:val="003F7A7C"/>
    <w:rsid w:val="00482A08"/>
    <w:rsid w:val="005B3288"/>
    <w:rsid w:val="006106AF"/>
    <w:rsid w:val="006F28A5"/>
    <w:rsid w:val="00734A7A"/>
    <w:rsid w:val="007F32CD"/>
    <w:rsid w:val="008A3F77"/>
    <w:rsid w:val="0092779B"/>
    <w:rsid w:val="009F3111"/>
    <w:rsid w:val="00AF6D87"/>
    <w:rsid w:val="00BD1324"/>
    <w:rsid w:val="00BF7ABC"/>
    <w:rsid w:val="00C80D97"/>
    <w:rsid w:val="00CE0309"/>
    <w:rsid w:val="00E21EC6"/>
    <w:rsid w:val="00E6455D"/>
    <w:rsid w:val="00EB58D5"/>
    <w:rsid w:val="00F101BC"/>
    <w:rsid w:val="00F9680A"/>
    <w:rsid w:val="00FD2F07"/>
    <w:rsid w:val="00FF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AF0"/>
    <w:pPr>
      <w:widowControl w:val="0"/>
      <w:suppressAutoHyphens/>
      <w:spacing w:after="200" w:line="276" w:lineRule="auto"/>
    </w:pPr>
    <w:rPr>
      <w:rFonts w:ascii="Times New Roman" w:eastAsia="Times New Roman" w:hAnsi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D1324"/>
    <w:pPr>
      <w:widowControl/>
      <w:suppressAutoHyphens w:val="0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rsid w:val="00F9680A"/>
    <w:pPr>
      <w:widowControl/>
      <w:suppressAutoHyphens w:val="0"/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7F32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F8E"/>
    <w:rPr>
      <w:rFonts w:ascii="Times New Roman" w:eastAsia="Times New Roman" w:hAnsi="Times New Roman"/>
      <w:color w:val="00000A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795</Words>
  <Characters>4533</Characters>
  <Application>Microsoft Office Word</Application>
  <DocSecurity>0</DocSecurity>
  <Lines>37</Lines>
  <Paragraphs>10</Paragraphs>
  <ScaleCrop>false</ScaleCrop>
  <Company>class</Company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class4</dc:creator>
  <cp:keywords/>
  <dc:description/>
  <cp:lastModifiedBy>ВЕРА</cp:lastModifiedBy>
  <cp:revision>10</cp:revision>
  <cp:lastPrinted>2020-03-16T09:48:00Z</cp:lastPrinted>
  <dcterms:created xsi:type="dcterms:W3CDTF">2020-03-16T08:45:00Z</dcterms:created>
  <dcterms:modified xsi:type="dcterms:W3CDTF">2020-04-25T18:42:00Z</dcterms:modified>
</cp:coreProperties>
</file>